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03ADAB9A" w:rsidR="00335568" w:rsidRPr="0022198F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198F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78BEB231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rgbClr val="501000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0672A907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9416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กุมภาพันธ์</w:t>
                            </w:r>
                            <w:r w:rsidR="00591D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256</w:t>
                            </w:r>
                            <w:r w:rsidR="00E63D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" fillcolor="#501000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0672A907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941646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กุมภาพันธ์</w:t>
                      </w:r>
                      <w:r w:rsidR="00591D6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256</w:t>
                      </w:r>
                      <w:r w:rsidR="00E63D65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03A45860" w:rsidR="00DE29CD" w:rsidRPr="0022198F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0C60D82D" w:rsidR="00335568" w:rsidRPr="0022198F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94164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28 กุมภาพันธ์</w:t>
      </w:r>
      <w:r w:rsidR="00591D69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</w:t>
      </w:r>
      <w:r w:rsidR="00E63D65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8</w:t>
      </w:r>
    </w:p>
    <w:p w14:paraId="4351149C" w14:textId="420CB253" w:rsidR="00C2442A" w:rsidRPr="00941646" w:rsidRDefault="004C1D5F" w:rsidP="00457FF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4164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งานอำนวยการ</w:t>
      </w:r>
    </w:p>
    <w:p w14:paraId="15AA5C44" w14:textId="72BFF2AA" w:rsidR="00941646" w:rsidRDefault="00941646" w:rsidP="009416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1646">
        <w:rPr>
          <w:rFonts w:ascii="TH SarabunIT๙" w:hAnsi="TH SarabunIT๙" w:cs="TH SarabunIT๙"/>
          <w:sz w:val="32"/>
          <w:szCs w:val="32"/>
          <w:cs/>
        </w:rPr>
        <w:t>เมื่อวันที่ 18 กุมภาพันธ์ 2568 เวลา 13.00 น.พ.ต.อ.พีระศักดิ์ สุทธิสวรรค์ ผกก.สภ.หนองบัว เป็น</w:t>
      </w:r>
      <w:r w:rsidR="00331B5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41646">
        <w:rPr>
          <w:rFonts w:ascii="TH SarabunIT๙" w:hAnsi="TH SarabunIT๙" w:cs="TH SarabunIT๙"/>
          <w:sz w:val="32"/>
          <w:szCs w:val="32"/>
          <w:cs/>
        </w:rPr>
        <w:t xml:space="preserve">ระธานการประชุมบริหารประจำเดือน สภ.หนองบัว ณ ห้องประชุม สภ.หนองบัว โดยมี รอง ผกก.สภ.หนองบัว ทุกนาย </w:t>
      </w:r>
      <w:r w:rsidRPr="00941646">
        <w:rPr>
          <w:rFonts w:ascii="TH SarabunIT๙" w:hAnsi="TH SarabunIT๙" w:cs="TH SarabunIT๙"/>
          <w:sz w:val="32"/>
          <w:szCs w:val="32"/>
        </w:rPr>
        <w:t xml:space="preserve">, </w:t>
      </w:r>
      <w:r w:rsidRPr="00941646">
        <w:rPr>
          <w:rFonts w:ascii="TH SarabunIT๙" w:hAnsi="TH SarabunIT๙" w:cs="TH SarabunIT๙"/>
          <w:sz w:val="32"/>
          <w:szCs w:val="32"/>
          <w:cs/>
        </w:rPr>
        <w:t>สว.สภ.หนองบัว ทุกนาย และข้าราชการตำรวจในสังกัด ดังนี้</w:t>
      </w:r>
    </w:p>
    <w:p w14:paraId="4978B5EB" w14:textId="4EE2B85D" w:rsidR="00941646" w:rsidRPr="00941646" w:rsidRDefault="00941646" w:rsidP="009416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1646">
        <w:rPr>
          <w:rFonts w:ascii="TH SarabunIT๙" w:hAnsi="TH SarabunIT๙" w:cs="TH SarabunIT๙"/>
          <w:sz w:val="32"/>
          <w:szCs w:val="32"/>
          <w:cs/>
        </w:rPr>
        <w:t xml:space="preserve">1)ประชุมชี้แจงข้อราชการ ตามนโยบายและข้อสั่งการของผู้บังคับบัญชา ระดับ ตร. </w:t>
      </w:r>
      <w:r w:rsidRPr="00941646">
        <w:rPr>
          <w:rFonts w:ascii="TH SarabunIT๙" w:hAnsi="TH SarabunIT๙" w:cs="TH SarabunIT๙"/>
          <w:sz w:val="32"/>
          <w:szCs w:val="32"/>
        </w:rPr>
        <w:t xml:space="preserve">, </w:t>
      </w:r>
      <w:proofErr w:type="gramStart"/>
      <w:r w:rsidRPr="00941646">
        <w:rPr>
          <w:rFonts w:ascii="TH SarabunIT๙" w:hAnsi="TH SarabunIT๙" w:cs="TH SarabunIT๙"/>
          <w:sz w:val="32"/>
          <w:szCs w:val="32"/>
          <w:cs/>
        </w:rPr>
        <w:t>ภ.6</w:t>
      </w:r>
      <w:r w:rsidRPr="00941646">
        <w:rPr>
          <w:rFonts w:ascii="TH SarabunIT๙" w:hAnsi="TH SarabunIT๙" w:cs="TH SarabunIT๙"/>
          <w:sz w:val="32"/>
          <w:szCs w:val="32"/>
        </w:rPr>
        <w:t xml:space="preserve"> ,</w:t>
      </w:r>
      <w:proofErr w:type="gramEnd"/>
      <w:r w:rsidRPr="00941646">
        <w:rPr>
          <w:rFonts w:ascii="TH SarabunIT๙" w:hAnsi="TH SarabunIT๙" w:cs="TH SarabunIT๙"/>
          <w:sz w:val="32"/>
          <w:szCs w:val="32"/>
        </w:rPr>
        <w:t xml:space="preserve"> </w:t>
      </w:r>
      <w:r w:rsidRPr="00941646">
        <w:rPr>
          <w:rFonts w:ascii="TH SarabunIT๙" w:hAnsi="TH SarabunIT๙" w:cs="TH SarabunIT๙"/>
          <w:sz w:val="32"/>
          <w:szCs w:val="32"/>
          <w:cs/>
        </w:rPr>
        <w:t>ภ.</w:t>
      </w:r>
      <w:proofErr w:type="gramStart"/>
      <w:r w:rsidRPr="00941646">
        <w:rPr>
          <w:rFonts w:ascii="TH SarabunIT๙" w:hAnsi="TH SarabunIT๙" w:cs="TH SarabunIT๙"/>
          <w:sz w:val="32"/>
          <w:szCs w:val="32"/>
          <w:cs/>
        </w:rPr>
        <w:t>จว.นครสวรรค์</w:t>
      </w:r>
      <w:proofErr w:type="gramEnd"/>
      <w:r w:rsidRPr="00941646">
        <w:rPr>
          <w:rFonts w:ascii="TH SarabunIT๙" w:hAnsi="TH SarabunIT๙" w:cs="TH SarabunIT๙"/>
          <w:sz w:val="32"/>
          <w:szCs w:val="32"/>
          <w:cs/>
        </w:rPr>
        <w:t xml:space="preserve"> โดยให้ปฏิบัติอย่างเคร่งครัด</w:t>
      </w:r>
    </w:p>
    <w:p w14:paraId="740B4F38" w14:textId="5A576109" w:rsidR="00941646" w:rsidRPr="00941646" w:rsidRDefault="00941646" w:rsidP="009416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1646">
        <w:rPr>
          <w:rFonts w:ascii="TH SarabunIT๙" w:hAnsi="TH SarabunIT๙" w:cs="TH SarabunIT๙"/>
          <w:sz w:val="32"/>
          <w:szCs w:val="32"/>
          <w:cs/>
        </w:rPr>
        <w:t>2)อบรม ชี้แจงการดำเนินการประเมินคุณธรรมและความโปร่งใสในการดำเนินงานของหน่วยงานภาครัฐ (</w:t>
      </w:r>
      <w:r w:rsidRPr="00941646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41646">
        <w:rPr>
          <w:rFonts w:ascii="TH SarabunIT๙" w:hAnsi="TH SarabunIT๙" w:cs="TH SarabunIT๙"/>
          <w:sz w:val="32"/>
          <w:szCs w:val="32"/>
          <w:cs/>
        </w:rPr>
        <w:t>ของสถานีตำรวจประจำปีงบประมาณ พ.ศ. 2568</w:t>
      </w:r>
    </w:p>
    <w:p w14:paraId="070CDAF0" w14:textId="21ED12A1" w:rsidR="00941646" w:rsidRPr="00941646" w:rsidRDefault="00941646" w:rsidP="009416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1646">
        <w:rPr>
          <w:rFonts w:ascii="TH SarabunIT๙" w:hAnsi="TH SarabunIT๙" w:cs="TH SarabunIT๙"/>
          <w:sz w:val="32"/>
          <w:szCs w:val="32"/>
          <w:cs/>
        </w:rPr>
        <w:t>3)กำชับการปฏิบัติตามคำสั่ง กรมตำรวจ(เดิม) ที่ ๑๒๑๒/๒๕๓๗ ลงวันที่ ๑ ตุลาคม ๒๕๓๗ เรื่อง มาตรการควบคุมและเสริมสร้างความประพฤติและวินัยข้าราชการตำรวจ อย่างเคร่าง</w:t>
      </w:r>
      <w:proofErr w:type="spellStart"/>
      <w:r w:rsidRPr="00941646">
        <w:rPr>
          <w:rFonts w:ascii="TH SarabunIT๙" w:hAnsi="TH SarabunIT๙" w:cs="TH SarabunIT๙"/>
          <w:sz w:val="32"/>
          <w:szCs w:val="32"/>
          <w:cs/>
        </w:rPr>
        <w:t>ครัด</w:t>
      </w:r>
      <w:proofErr w:type="spellEnd"/>
      <w:r w:rsidRPr="00941646">
        <w:rPr>
          <w:rFonts w:ascii="TH SarabunIT๙" w:hAnsi="TH SarabunIT๙" w:cs="TH SarabunIT๙"/>
          <w:sz w:val="32"/>
          <w:szCs w:val="32"/>
          <w:cs/>
        </w:rPr>
        <w:t xml:space="preserve"> และให้ควบคุม ดูแลผู้ใต้บังคับบัญชาทุกระดับชั้นอย่างใกล้ชิด หากพบการกระทำความผิดรายงานให้ทราบ</w:t>
      </w:r>
    </w:p>
    <w:p w14:paraId="5F0E0EF7" w14:textId="5829814E" w:rsidR="00941646" w:rsidRPr="00941646" w:rsidRDefault="00941646" w:rsidP="009416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1646">
        <w:rPr>
          <w:rFonts w:ascii="TH SarabunIT๙" w:hAnsi="TH SarabunIT๙" w:cs="TH SarabunIT๙"/>
          <w:sz w:val="32"/>
          <w:szCs w:val="32"/>
          <w:cs/>
        </w:rPr>
        <w:t>4)กำชับให้ผู้บังคับบัญชาทุกระดับ ไปกำกับดูแลเกี่ยวกับสถานะทางการเงินของ ผู้ใต้บังคับบัญชา และมาตรการป้องกันแก้ไขการถูกฟ้องร้องเรื่องหนี้สิน</w:t>
      </w:r>
    </w:p>
    <w:p w14:paraId="5A865604" w14:textId="72831B76" w:rsidR="00941646" w:rsidRPr="00941646" w:rsidRDefault="00941646" w:rsidP="009416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1646">
        <w:rPr>
          <w:rFonts w:ascii="TH SarabunIT๙" w:hAnsi="TH SarabunIT๙" w:cs="TH SarabunIT๙"/>
          <w:sz w:val="32"/>
          <w:szCs w:val="32"/>
          <w:cs/>
        </w:rPr>
        <w:t>5)กำชับให้ผู้บังคับบัญชาทุกระดับ สอดส่อง ดูแล เอาใจใส่ผู้ใต้บังคับบัญชาอย่างใกล้ชิด โดยเฉพาะผู้ที่มีอาการซึมเศร้า เสี่ยงต่อการก่ออัตวินิบาตกรรม หรือติดการพนัน ยาเสพติด ปัญหาชู้สาว โรคพิษสุราเรื้อรัง หรือโรคประจำตัวอื่น ๆ</w:t>
      </w:r>
    </w:p>
    <w:p w14:paraId="37367AB1" w14:textId="42090E13" w:rsidR="00941646" w:rsidRDefault="00941646" w:rsidP="009416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1646">
        <w:rPr>
          <w:rFonts w:ascii="TH SarabunIT๙" w:hAnsi="TH SarabunIT๙" w:cs="TH SarabunIT๙"/>
          <w:sz w:val="32"/>
          <w:szCs w:val="32"/>
          <w:cs/>
        </w:rPr>
        <w:t>6)การชี้แจงและกำชับเกี่ยวกับการป้องกันการทุจริตให้กับข้าราชการตำรวจในสังกัด</w:t>
      </w:r>
    </w:p>
    <w:p w14:paraId="3DAC3447" w14:textId="76E264F1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2416" behindDoc="0" locked="0" layoutInCell="1" allowOverlap="1" wp14:anchorId="53A415F2" wp14:editId="4A23D3F6">
            <wp:simplePos x="0" y="0"/>
            <wp:positionH relativeFrom="column">
              <wp:posOffset>3109595</wp:posOffset>
            </wp:positionH>
            <wp:positionV relativeFrom="paragraph">
              <wp:posOffset>74295</wp:posOffset>
            </wp:positionV>
            <wp:extent cx="2855806" cy="2141855"/>
            <wp:effectExtent l="0" t="0" r="1905" b="0"/>
            <wp:wrapNone/>
            <wp:docPr id="393794175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06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392" behindDoc="0" locked="0" layoutInCell="1" allowOverlap="1" wp14:anchorId="7709667D" wp14:editId="5A1ADFE8">
            <wp:simplePos x="0" y="0"/>
            <wp:positionH relativeFrom="column">
              <wp:posOffset>71120</wp:posOffset>
            </wp:positionH>
            <wp:positionV relativeFrom="paragraph">
              <wp:posOffset>78740</wp:posOffset>
            </wp:positionV>
            <wp:extent cx="2856230" cy="2142173"/>
            <wp:effectExtent l="0" t="0" r="1270" b="0"/>
            <wp:wrapNone/>
            <wp:docPr id="1504239212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49196" w14:textId="58D93EED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321B7C4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DDF7927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1D1E996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A4DE4BD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CC52165" w14:textId="2C10C0D9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784CE5B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C159F3C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8FB7BAE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B221636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BBBE3B0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98E7F54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126AA04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8CD33C6" w14:textId="7BB96A70" w:rsidR="00941646" w:rsidRDefault="00941646" w:rsidP="0094164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Pr="00187FB1">
        <w:rPr>
          <w:rFonts w:ascii="TH SarabunPSK" w:hAnsi="TH SarabunPSK" w:cs="TH SarabunPSK"/>
          <w:sz w:val="32"/>
          <w:szCs w:val="32"/>
          <w:cs/>
        </w:rPr>
        <w:t>7 ก</w:t>
      </w:r>
      <w:r w:rsidR="00C10904">
        <w:rPr>
          <w:rFonts w:ascii="TH SarabunPSK" w:hAnsi="TH SarabunPSK" w:cs="TH SarabunPSK" w:hint="cs"/>
          <w:sz w:val="32"/>
          <w:szCs w:val="32"/>
          <w:cs/>
        </w:rPr>
        <w:t>.</w:t>
      </w:r>
      <w:r w:rsidRPr="00187FB1">
        <w:rPr>
          <w:rFonts w:ascii="TH SarabunPSK" w:hAnsi="TH SarabunPSK" w:cs="TH SarabunPSK"/>
          <w:sz w:val="32"/>
          <w:szCs w:val="32"/>
          <w:cs/>
        </w:rPr>
        <w:t>พ.68 เวลา 09.00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7FB1">
        <w:rPr>
          <w:rFonts w:ascii="TH SarabunPSK" w:hAnsi="TH SarabunPSK" w:cs="TH SarabunPSK"/>
          <w:sz w:val="32"/>
          <w:szCs w:val="32"/>
          <w:cs/>
        </w:rPr>
        <w:t>พ.ต.อ.พีระศักดิ์ สุทธิสวรรค์ ผกก.สภ.หนองบัว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 </w:t>
      </w:r>
      <w:r w:rsidRPr="00187FB1">
        <w:rPr>
          <w:rFonts w:ascii="TH SarabunPSK" w:hAnsi="TH SarabunPSK" w:cs="TH SarabunPSK"/>
          <w:sz w:val="32"/>
          <w:szCs w:val="32"/>
          <w:cs/>
        </w:rPr>
        <w:t xml:space="preserve">พ.ต.ท.สุทัศน์ บัวทิม รอง ผกก.ป.สภ.หนองบัว </w:t>
      </w:r>
      <w:proofErr w:type="spellStart"/>
      <w:r w:rsidRPr="00187FB1">
        <w:rPr>
          <w:rFonts w:ascii="TH SarabunPSK" w:hAnsi="TH SarabunPSK" w:cs="TH SarabunPSK"/>
          <w:sz w:val="32"/>
          <w:szCs w:val="32"/>
          <w:cs/>
        </w:rPr>
        <w:t>เเละ</w:t>
      </w:r>
      <w:proofErr w:type="spellEnd"/>
      <w:r w:rsidRPr="00187FB1">
        <w:rPr>
          <w:rFonts w:ascii="TH SarabunPSK" w:hAnsi="TH SarabunPSK" w:cs="TH SarabunPSK"/>
          <w:sz w:val="32"/>
          <w:szCs w:val="32"/>
          <w:cs/>
        </w:rPr>
        <w:t>ข้าราชการตำรวจจิตอาสา สภ.หนองบัว ร่วมทำกิจกกรมจิตอาสาพัฒนา ทำความสะอาด บริ</w:t>
      </w:r>
      <w:r>
        <w:rPr>
          <w:rFonts w:ascii="TH SarabunPSK" w:hAnsi="TH SarabunPSK" w:cs="TH SarabunPSK" w:hint="cs"/>
          <w:sz w:val="32"/>
          <w:szCs w:val="32"/>
          <w:cs/>
        </w:rPr>
        <w:t>เว</w:t>
      </w:r>
      <w:r w:rsidRPr="00187FB1">
        <w:rPr>
          <w:rFonts w:ascii="TH SarabunPSK" w:hAnsi="TH SarabunPSK" w:cs="TH SarabunPSK"/>
          <w:sz w:val="32"/>
          <w:szCs w:val="32"/>
          <w:cs/>
        </w:rPr>
        <w:t>ณโดยรอบโรงเรียนหนองบัว</w:t>
      </w:r>
    </w:p>
    <w:p w14:paraId="4347E7AE" w14:textId="77777777" w:rsidR="00941646" w:rsidRDefault="00941646" w:rsidP="00941646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2D698EE1" wp14:editId="459B2029">
            <wp:extent cx="2962275" cy="2222929"/>
            <wp:effectExtent l="0" t="0" r="0" b="6350"/>
            <wp:docPr id="983141560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895" cy="223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D341" w14:textId="77777777" w:rsidR="00941646" w:rsidRDefault="00941646" w:rsidP="00941646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0A844AD" w14:textId="77777777" w:rsidR="00941646" w:rsidRDefault="00941646" w:rsidP="00941646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6B2D973D" wp14:editId="4F0FF0E7">
            <wp:extent cx="2957830" cy="2218984"/>
            <wp:effectExtent l="0" t="0" r="0" b="0"/>
            <wp:docPr id="1532601865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27" cy="222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F4F14" w14:textId="77777777" w:rsidR="00941646" w:rsidRDefault="00941646" w:rsidP="0094164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BA2028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5F5BB04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A315E42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5FF0D9D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B7AE8E1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859CE1E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089610E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25182C0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55FF5A7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43B56BB" w14:textId="77777777" w:rsid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0B82086" w14:textId="77777777" w:rsidR="00941646" w:rsidRPr="00941646" w:rsidRDefault="00941646" w:rsidP="009416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941646" w:rsidRPr="00941646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02FB" w14:textId="77777777" w:rsidR="00D745BA" w:rsidRDefault="00D745BA" w:rsidP="0071078E">
      <w:pPr>
        <w:spacing w:after="0" w:line="240" w:lineRule="auto"/>
      </w:pPr>
      <w:r>
        <w:separator/>
      </w:r>
    </w:p>
  </w:endnote>
  <w:endnote w:type="continuationSeparator" w:id="0">
    <w:p w14:paraId="39093F7A" w14:textId="77777777" w:rsidR="00D745BA" w:rsidRDefault="00D745BA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5BF3" w14:textId="77777777" w:rsidR="00D745BA" w:rsidRDefault="00D745BA" w:rsidP="0071078E">
      <w:pPr>
        <w:spacing w:after="0" w:line="240" w:lineRule="auto"/>
      </w:pPr>
      <w:r>
        <w:separator/>
      </w:r>
    </w:p>
  </w:footnote>
  <w:footnote w:type="continuationSeparator" w:id="0">
    <w:p w14:paraId="32750FD4" w14:textId="77777777" w:rsidR="00D745BA" w:rsidRDefault="00D745BA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753"/>
    <w:multiLevelType w:val="hybridMultilevel"/>
    <w:tmpl w:val="B5CA9C76"/>
    <w:lvl w:ilvl="0" w:tplc="DB7CA0F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1017"/>
    <w:multiLevelType w:val="hybridMultilevel"/>
    <w:tmpl w:val="5CA0C510"/>
    <w:lvl w:ilvl="0" w:tplc="9BA0E9D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771C2"/>
    <w:multiLevelType w:val="hybridMultilevel"/>
    <w:tmpl w:val="FBA0E344"/>
    <w:lvl w:ilvl="0" w:tplc="6BD2F9A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10"/>
  </w:num>
  <w:num w:numId="3" w16cid:durableId="1254434131">
    <w:abstractNumId w:val="5"/>
  </w:num>
  <w:num w:numId="4" w16cid:durableId="911309327">
    <w:abstractNumId w:val="19"/>
  </w:num>
  <w:num w:numId="5" w16cid:durableId="1784038396">
    <w:abstractNumId w:val="17"/>
  </w:num>
  <w:num w:numId="6" w16cid:durableId="858811605">
    <w:abstractNumId w:val="0"/>
  </w:num>
  <w:num w:numId="7" w16cid:durableId="1564828009">
    <w:abstractNumId w:val="11"/>
  </w:num>
  <w:num w:numId="8" w16cid:durableId="841315577">
    <w:abstractNumId w:val="8"/>
  </w:num>
  <w:num w:numId="9" w16cid:durableId="1688865671">
    <w:abstractNumId w:val="15"/>
  </w:num>
  <w:num w:numId="10" w16cid:durableId="208495152">
    <w:abstractNumId w:val="2"/>
  </w:num>
  <w:num w:numId="11" w16cid:durableId="2008556085">
    <w:abstractNumId w:val="20"/>
  </w:num>
  <w:num w:numId="12" w16cid:durableId="1996110106">
    <w:abstractNumId w:val="13"/>
  </w:num>
  <w:num w:numId="13" w16cid:durableId="1543785454">
    <w:abstractNumId w:val="9"/>
  </w:num>
  <w:num w:numId="14" w16cid:durableId="145439085">
    <w:abstractNumId w:val="18"/>
  </w:num>
  <w:num w:numId="15" w16cid:durableId="245261291">
    <w:abstractNumId w:val="16"/>
  </w:num>
  <w:num w:numId="16" w16cid:durableId="1246720815">
    <w:abstractNumId w:val="6"/>
  </w:num>
  <w:num w:numId="17" w16cid:durableId="1667704234">
    <w:abstractNumId w:val="7"/>
  </w:num>
  <w:num w:numId="18" w16cid:durableId="571812915">
    <w:abstractNumId w:val="4"/>
  </w:num>
  <w:num w:numId="19" w16cid:durableId="172307982">
    <w:abstractNumId w:val="3"/>
  </w:num>
  <w:num w:numId="20" w16cid:durableId="184905646">
    <w:abstractNumId w:val="14"/>
  </w:num>
  <w:num w:numId="21" w16cid:durableId="443040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35F1F"/>
    <w:rsid w:val="00040968"/>
    <w:rsid w:val="000428FB"/>
    <w:rsid w:val="00061DDE"/>
    <w:rsid w:val="0007093C"/>
    <w:rsid w:val="00081E26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145FD"/>
    <w:rsid w:val="002216A0"/>
    <w:rsid w:val="0022198F"/>
    <w:rsid w:val="002230CA"/>
    <w:rsid w:val="002258C3"/>
    <w:rsid w:val="0023210F"/>
    <w:rsid w:val="00235F67"/>
    <w:rsid w:val="00245490"/>
    <w:rsid w:val="0025410F"/>
    <w:rsid w:val="002668DD"/>
    <w:rsid w:val="00267DC6"/>
    <w:rsid w:val="00287EC0"/>
    <w:rsid w:val="002A51ED"/>
    <w:rsid w:val="002B0FE7"/>
    <w:rsid w:val="002B5882"/>
    <w:rsid w:val="002E4AAB"/>
    <w:rsid w:val="00322AF8"/>
    <w:rsid w:val="00331B57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E4E9B"/>
    <w:rsid w:val="003F00C7"/>
    <w:rsid w:val="00426B53"/>
    <w:rsid w:val="00437A2C"/>
    <w:rsid w:val="00457FF1"/>
    <w:rsid w:val="004636DD"/>
    <w:rsid w:val="0047774C"/>
    <w:rsid w:val="004B22CD"/>
    <w:rsid w:val="004B6619"/>
    <w:rsid w:val="004C1D5F"/>
    <w:rsid w:val="004D2310"/>
    <w:rsid w:val="004D5941"/>
    <w:rsid w:val="004F2D4F"/>
    <w:rsid w:val="00514291"/>
    <w:rsid w:val="00526F62"/>
    <w:rsid w:val="00544A05"/>
    <w:rsid w:val="00552319"/>
    <w:rsid w:val="0055795C"/>
    <w:rsid w:val="00564AF6"/>
    <w:rsid w:val="00582B41"/>
    <w:rsid w:val="00591D69"/>
    <w:rsid w:val="00594F6A"/>
    <w:rsid w:val="00596759"/>
    <w:rsid w:val="005B5101"/>
    <w:rsid w:val="005C7FE4"/>
    <w:rsid w:val="005E6B17"/>
    <w:rsid w:val="005E77C4"/>
    <w:rsid w:val="00607602"/>
    <w:rsid w:val="00611126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30758"/>
    <w:rsid w:val="0075404D"/>
    <w:rsid w:val="00767625"/>
    <w:rsid w:val="00781A92"/>
    <w:rsid w:val="00783953"/>
    <w:rsid w:val="007A3F0B"/>
    <w:rsid w:val="007A6AD8"/>
    <w:rsid w:val="007F7C3C"/>
    <w:rsid w:val="00813DAF"/>
    <w:rsid w:val="00820E39"/>
    <w:rsid w:val="00853A93"/>
    <w:rsid w:val="008A2F3F"/>
    <w:rsid w:val="008A40EB"/>
    <w:rsid w:val="008D087D"/>
    <w:rsid w:val="008E3E15"/>
    <w:rsid w:val="009011E2"/>
    <w:rsid w:val="00907D59"/>
    <w:rsid w:val="00910929"/>
    <w:rsid w:val="00927B84"/>
    <w:rsid w:val="0093061B"/>
    <w:rsid w:val="00941646"/>
    <w:rsid w:val="00943573"/>
    <w:rsid w:val="00955EA4"/>
    <w:rsid w:val="0096043B"/>
    <w:rsid w:val="009619B2"/>
    <w:rsid w:val="00962ED2"/>
    <w:rsid w:val="009805E6"/>
    <w:rsid w:val="00982B47"/>
    <w:rsid w:val="00990C2D"/>
    <w:rsid w:val="00991D8E"/>
    <w:rsid w:val="00995FD3"/>
    <w:rsid w:val="0099794C"/>
    <w:rsid w:val="009A269A"/>
    <w:rsid w:val="009A2C11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74703"/>
    <w:rsid w:val="00B8096A"/>
    <w:rsid w:val="00B84DE9"/>
    <w:rsid w:val="00B85060"/>
    <w:rsid w:val="00B85565"/>
    <w:rsid w:val="00BB6543"/>
    <w:rsid w:val="00BC247D"/>
    <w:rsid w:val="00BD7333"/>
    <w:rsid w:val="00C021CC"/>
    <w:rsid w:val="00C070E4"/>
    <w:rsid w:val="00C10904"/>
    <w:rsid w:val="00C23590"/>
    <w:rsid w:val="00C2442A"/>
    <w:rsid w:val="00C368B5"/>
    <w:rsid w:val="00C4017D"/>
    <w:rsid w:val="00C83440"/>
    <w:rsid w:val="00C92853"/>
    <w:rsid w:val="00CA1AFE"/>
    <w:rsid w:val="00CB1A21"/>
    <w:rsid w:val="00CB27F9"/>
    <w:rsid w:val="00CB52E2"/>
    <w:rsid w:val="00CC1E2E"/>
    <w:rsid w:val="00CD20D0"/>
    <w:rsid w:val="00CD413B"/>
    <w:rsid w:val="00D05AEA"/>
    <w:rsid w:val="00D269D3"/>
    <w:rsid w:val="00D30F32"/>
    <w:rsid w:val="00D3786D"/>
    <w:rsid w:val="00D37EBC"/>
    <w:rsid w:val="00D61234"/>
    <w:rsid w:val="00D666F3"/>
    <w:rsid w:val="00D745BA"/>
    <w:rsid w:val="00D83E7E"/>
    <w:rsid w:val="00DB39D0"/>
    <w:rsid w:val="00DC7221"/>
    <w:rsid w:val="00DE1C0D"/>
    <w:rsid w:val="00DE29CD"/>
    <w:rsid w:val="00DF7B44"/>
    <w:rsid w:val="00E25EFC"/>
    <w:rsid w:val="00E34236"/>
    <w:rsid w:val="00E46788"/>
    <w:rsid w:val="00E511E9"/>
    <w:rsid w:val="00E63D65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111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2025-04-17T06:51:00Z</dcterms:created>
  <dcterms:modified xsi:type="dcterms:W3CDTF">2025-04-17T06:51:00Z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